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text" w:horzAnchor="page" w:tblpX="934" w:tblpY="151"/>
        <w:tblW w:w="9188" w:type="dxa"/>
        <w:tblLook w:val="04A0" w:firstRow="1" w:lastRow="0" w:firstColumn="1" w:lastColumn="0" w:noHBand="0" w:noVBand="1"/>
      </w:tblPr>
      <w:tblGrid>
        <w:gridCol w:w="2682"/>
        <w:gridCol w:w="4485"/>
        <w:gridCol w:w="2021"/>
      </w:tblGrid>
      <w:tr w:rsidR="00654003" w:rsidRPr="00034781" w:rsidTr="00654003">
        <w:trPr>
          <w:trHeight w:val="325"/>
        </w:trPr>
        <w:tc>
          <w:tcPr>
            <w:tcW w:w="9188" w:type="dxa"/>
            <w:gridSpan w:val="3"/>
            <w:shd w:val="clear" w:color="auto" w:fill="F2F2F2" w:themeFill="background1" w:themeFillShade="F2"/>
          </w:tcPr>
          <w:p w:rsidR="00654003" w:rsidRPr="00535F4F" w:rsidRDefault="00654003" w:rsidP="00D31F60">
            <w:pPr>
              <w:tabs>
                <w:tab w:val="left" w:pos="8070"/>
              </w:tabs>
              <w:rPr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Tokke kulturskule 2021 / 2022 </w:t>
            </w:r>
          </w:p>
        </w:tc>
      </w:tr>
      <w:tr w:rsidR="00654003" w:rsidRPr="00034781" w:rsidTr="00654003">
        <w:trPr>
          <w:trHeight w:val="325"/>
        </w:trPr>
        <w:tc>
          <w:tcPr>
            <w:tcW w:w="9188" w:type="dxa"/>
            <w:gridSpan w:val="3"/>
            <w:shd w:val="clear" w:color="auto" w:fill="F2F2F2" w:themeFill="background1" w:themeFillShade="F2"/>
          </w:tcPr>
          <w:p w:rsidR="00654003" w:rsidRPr="00535F4F" w:rsidRDefault="00654003" w:rsidP="00D31F60">
            <w:pPr>
              <w:tabs>
                <w:tab w:val="left" w:pos="807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VISUELL KUNST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Lærar: Jan Olav Hemsing</w:t>
            </w:r>
          </w:p>
        </w:tc>
      </w:tr>
      <w:tr w:rsidR="00654003" w:rsidRPr="00034781" w:rsidTr="00654003">
        <w:trPr>
          <w:trHeight w:val="325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Plass </w:t>
            </w:r>
          </w:p>
        </w:tc>
        <w:tc>
          <w:tcPr>
            <w:tcW w:w="4485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>Tidspunkt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 w:rsidRPr="00034781">
              <w:rPr>
                <w:sz w:val="20"/>
                <w:szCs w:val="20"/>
              </w:rPr>
              <w:t>Dalen</w:t>
            </w:r>
          </w:p>
        </w:tc>
        <w:tc>
          <w:tcPr>
            <w:tcW w:w="4485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 w:rsidRPr="008A2C6E">
              <w:rPr>
                <w:sz w:val="20"/>
                <w:szCs w:val="20"/>
              </w:rPr>
              <w:t>Tysdag 14-15, 15-16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2.klasse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 w:rsidRPr="00034781">
              <w:rPr>
                <w:sz w:val="20"/>
                <w:szCs w:val="20"/>
              </w:rPr>
              <w:t>Høydalsmo</w:t>
            </w:r>
          </w:p>
        </w:tc>
        <w:tc>
          <w:tcPr>
            <w:tcW w:w="4485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Torsdag 14:30-15:30 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 w:rsidRPr="00034781">
              <w:rPr>
                <w:sz w:val="20"/>
                <w:szCs w:val="20"/>
              </w:rPr>
              <w:t xml:space="preserve">Frå 2.klasse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9188" w:type="dxa"/>
            <w:gridSpan w:val="3"/>
            <w:shd w:val="clear" w:color="auto" w:fill="F2F2F2" w:themeFill="background1" w:themeFillShade="F2"/>
          </w:tcPr>
          <w:p w:rsidR="00654003" w:rsidRPr="00535F4F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DIGITALE UTTRYKK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Lærar: Jan Olav Hemsing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Plass </w:t>
            </w:r>
          </w:p>
        </w:tc>
        <w:tc>
          <w:tcPr>
            <w:tcW w:w="4485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>Tidspunkt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Dalen</w:t>
            </w:r>
          </w:p>
        </w:tc>
        <w:tc>
          <w:tcPr>
            <w:tcW w:w="4485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Måndagar 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5.klasse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Høydalsmo (ved nok søkarar) </w:t>
            </w:r>
          </w:p>
        </w:tc>
        <w:tc>
          <w:tcPr>
            <w:tcW w:w="4485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Torsdagar frå 15:30</w:t>
            </w:r>
          </w:p>
        </w:tc>
        <w:tc>
          <w:tcPr>
            <w:tcW w:w="2020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5. 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9188" w:type="dxa"/>
            <w:gridSpan w:val="3"/>
            <w:shd w:val="clear" w:color="auto" w:fill="F2F2F2" w:themeFill="background1" w:themeFillShade="F2"/>
          </w:tcPr>
          <w:p w:rsidR="00654003" w:rsidRPr="00535F4F" w:rsidRDefault="00654003" w:rsidP="00D31F60">
            <w:pPr>
              <w:tabs>
                <w:tab w:val="left" w:pos="807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PIANO OG SONG     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Lærarar: Galina Novikova, Svetlana Sheytonova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Plass </w:t>
            </w:r>
          </w:p>
        </w:tc>
        <w:tc>
          <w:tcPr>
            <w:tcW w:w="4485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>Tidspunkt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Dalen </w:t>
            </w:r>
          </w:p>
        </w:tc>
        <w:tc>
          <w:tcPr>
            <w:tcW w:w="4485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Tysdag, Onsdag og torsdag frå 14</w:t>
            </w:r>
          </w:p>
        </w:tc>
        <w:tc>
          <w:tcPr>
            <w:tcW w:w="2020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 3. klasse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Høydalsmo </w:t>
            </w:r>
          </w:p>
        </w:tc>
        <w:tc>
          <w:tcPr>
            <w:tcW w:w="4485" w:type="dxa"/>
          </w:tcPr>
          <w:p w:rsidR="00654003" w:rsidRPr="004E728E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Tysdagar</w:t>
            </w:r>
          </w:p>
        </w:tc>
        <w:tc>
          <w:tcPr>
            <w:tcW w:w="2020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 3. klasse</w:t>
            </w:r>
          </w:p>
        </w:tc>
      </w:tr>
      <w:tr w:rsidR="00654003" w:rsidRPr="00034781" w:rsidTr="00654003">
        <w:trPr>
          <w:trHeight w:val="307"/>
        </w:trPr>
        <w:tc>
          <w:tcPr>
            <w:tcW w:w="9188" w:type="dxa"/>
            <w:gridSpan w:val="3"/>
            <w:shd w:val="clear" w:color="auto" w:fill="F2F2F2" w:themeFill="background1" w:themeFillShade="F2"/>
          </w:tcPr>
          <w:p w:rsidR="00654003" w:rsidRPr="006E1734" w:rsidRDefault="00654003" w:rsidP="00D31F60">
            <w:pPr>
              <w:tabs>
                <w:tab w:val="left" w:pos="807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GITAR                 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Lærar: Tom Bråthen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Plass </w:t>
            </w:r>
          </w:p>
        </w:tc>
        <w:tc>
          <w:tcPr>
            <w:tcW w:w="4485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>Tidspunkt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Dalen </w:t>
            </w:r>
          </w:p>
        </w:tc>
        <w:tc>
          <w:tcPr>
            <w:tcW w:w="4485" w:type="dxa"/>
          </w:tcPr>
          <w:p w:rsidR="00654003" w:rsidRPr="006E1734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Måndag og tysdag frå 14</w:t>
            </w:r>
          </w:p>
        </w:tc>
        <w:tc>
          <w:tcPr>
            <w:tcW w:w="2020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 3. klasse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Høydalsmo</w:t>
            </w:r>
          </w:p>
        </w:tc>
        <w:tc>
          <w:tcPr>
            <w:tcW w:w="4485" w:type="dxa"/>
          </w:tcPr>
          <w:p w:rsidR="00654003" w:rsidRPr="006E1734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Tysdag og torsdag frå 14</w:t>
            </w:r>
          </w:p>
        </w:tc>
        <w:tc>
          <w:tcPr>
            <w:tcW w:w="2020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3. 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Byrte, Åmdalsverk</w:t>
            </w:r>
          </w:p>
        </w:tc>
        <w:tc>
          <w:tcPr>
            <w:tcW w:w="4485" w:type="dxa"/>
          </w:tcPr>
          <w:p w:rsidR="00654003" w:rsidRPr="006E1734" w:rsidRDefault="00654003" w:rsidP="00D31F60">
            <w:pPr>
              <w:tabs>
                <w:tab w:val="left" w:pos="807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Avhengig av søkarar</w:t>
            </w:r>
          </w:p>
        </w:tc>
        <w:tc>
          <w:tcPr>
            <w:tcW w:w="2020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3. 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9188" w:type="dxa"/>
            <w:gridSpan w:val="3"/>
            <w:shd w:val="clear" w:color="auto" w:fill="F2F2F2" w:themeFill="background1" w:themeFillShade="F2"/>
          </w:tcPr>
          <w:p w:rsidR="00654003" w:rsidRPr="006E1734" w:rsidRDefault="00654003" w:rsidP="00D31F60">
            <w:pPr>
              <w:tabs>
                <w:tab w:val="left" w:pos="807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SLAGVERK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Lærar: Svein Laingen Kjerland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Plass </w:t>
            </w:r>
          </w:p>
        </w:tc>
        <w:tc>
          <w:tcPr>
            <w:tcW w:w="4485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>Tidspunkt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Dalen </w:t>
            </w:r>
          </w:p>
        </w:tc>
        <w:tc>
          <w:tcPr>
            <w:tcW w:w="4485" w:type="dxa"/>
          </w:tcPr>
          <w:p w:rsidR="00654003" w:rsidRPr="004E728E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Tysdagar</w:t>
            </w:r>
          </w:p>
        </w:tc>
        <w:tc>
          <w:tcPr>
            <w:tcW w:w="2020" w:type="dxa"/>
          </w:tcPr>
          <w:p w:rsidR="00654003" w:rsidRPr="00D51D47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 w:rsidRPr="00D51D47">
              <w:rPr>
                <w:sz w:val="20"/>
                <w:szCs w:val="20"/>
              </w:rPr>
              <w:t xml:space="preserve">Frå </w:t>
            </w:r>
            <w:r>
              <w:rPr>
                <w:sz w:val="20"/>
                <w:szCs w:val="20"/>
              </w:rPr>
              <w:t>3</w:t>
            </w:r>
            <w:r w:rsidRPr="00D51D47">
              <w:rPr>
                <w:sz w:val="20"/>
                <w:szCs w:val="20"/>
              </w:rPr>
              <w:t xml:space="preserve">.klasse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9188" w:type="dxa"/>
            <w:gridSpan w:val="3"/>
            <w:shd w:val="clear" w:color="auto" w:fill="F2F2F2" w:themeFill="background1" w:themeFillShade="F2"/>
          </w:tcPr>
          <w:p w:rsidR="00654003" w:rsidRPr="006E1734" w:rsidRDefault="00654003" w:rsidP="00D31F60">
            <w:pPr>
              <w:tabs>
                <w:tab w:val="left" w:pos="807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KORPS OG MESSING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Lærarar: Siri Møller-Holst, Ragnhild Stigen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Plass </w:t>
            </w:r>
          </w:p>
        </w:tc>
        <w:tc>
          <w:tcPr>
            <w:tcW w:w="4485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>Tidspunkt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Dalen </w:t>
            </w:r>
          </w:p>
        </w:tc>
        <w:tc>
          <w:tcPr>
            <w:tcW w:w="4485" w:type="dxa"/>
          </w:tcPr>
          <w:p w:rsidR="00654003" w:rsidRPr="006E1734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vekedagar frå 14, aspirantkorps måndagar 14-15</w:t>
            </w:r>
          </w:p>
        </w:tc>
        <w:tc>
          <w:tcPr>
            <w:tcW w:w="2020" w:type="dxa"/>
          </w:tcPr>
          <w:p w:rsidR="00654003" w:rsidRPr="00D51D47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 w:rsidRPr="00D51D47">
              <w:rPr>
                <w:sz w:val="20"/>
                <w:szCs w:val="20"/>
              </w:rPr>
              <w:t>Frå. 3. klasse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Høydalsmo </w:t>
            </w:r>
          </w:p>
        </w:tc>
        <w:tc>
          <w:tcPr>
            <w:tcW w:w="4485" w:type="dxa"/>
          </w:tcPr>
          <w:p w:rsidR="00654003" w:rsidRPr="006E1734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Måndagar frå 14:30 </w:t>
            </w:r>
          </w:p>
        </w:tc>
        <w:tc>
          <w:tcPr>
            <w:tcW w:w="2020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3. 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9188" w:type="dxa"/>
            <w:gridSpan w:val="3"/>
            <w:shd w:val="clear" w:color="auto" w:fill="F2F2F2" w:themeFill="background1" w:themeFillShade="F2"/>
          </w:tcPr>
          <w:p w:rsidR="00654003" w:rsidRPr="006E1734" w:rsidRDefault="00654003" w:rsidP="00D31F60">
            <w:pPr>
              <w:tabs>
                <w:tab w:val="left" w:pos="8070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DANS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i/>
                <w:sz w:val="20"/>
                <w:szCs w:val="20"/>
              </w:rPr>
              <w:t xml:space="preserve">Lærar: Aneesh Asok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Plass </w:t>
            </w:r>
          </w:p>
        </w:tc>
        <w:tc>
          <w:tcPr>
            <w:tcW w:w="4485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>Tidspunkt</w:t>
            </w:r>
          </w:p>
        </w:tc>
        <w:tc>
          <w:tcPr>
            <w:tcW w:w="2020" w:type="dxa"/>
          </w:tcPr>
          <w:p w:rsidR="00654003" w:rsidRPr="00034781" w:rsidRDefault="00654003" w:rsidP="00D31F60">
            <w:pPr>
              <w:tabs>
                <w:tab w:val="left" w:pos="8070"/>
              </w:tabs>
              <w:rPr>
                <w:b/>
                <w:sz w:val="20"/>
                <w:szCs w:val="20"/>
              </w:rPr>
            </w:pPr>
            <w:r w:rsidRPr="00034781">
              <w:rPr>
                <w:b/>
                <w:sz w:val="20"/>
                <w:szCs w:val="20"/>
              </w:rPr>
              <w:t xml:space="preserve">Klasse 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Dalen </w:t>
            </w:r>
          </w:p>
        </w:tc>
        <w:tc>
          <w:tcPr>
            <w:tcW w:w="4485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Onsdag frå 14</w:t>
            </w:r>
          </w:p>
        </w:tc>
        <w:tc>
          <w:tcPr>
            <w:tcW w:w="2020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 1. klasse</w:t>
            </w:r>
          </w:p>
        </w:tc>
      </w:tr>
      <w:tr w:rsidR="00654003" w:rsidRPr="00034781" w:rsidTr="00654003">
        <w:trPr>
          <w:trHeight w:val="307"/>
        </w:trPr>
        <w:tc>
          <w:tcPr>
            <w:tcW w:w="2682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Høydalsmo</w:t>
            </w:r>
          </w:p>
        </w:tc>
        <w:tc>
          <w:tcPr>
            <w:tcW w:w="4485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Onsdag frå 17:30</w:t>
            </w:r>
          </w:p>
        </w:tc>
        <w:tc>
          <w:tcPr>
            <w:tcW w:w="2020" w:type="dxa"/>
          </w:tcPr>
          <w:p w:rsidR="00654003" w:rsidRDefault="00654003" w:rsidP="00D31F60">
            <w:pPr>
              <w:tabs>
                <w:tab w:val="left" w:pos="8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Frå 1. klasse </w:t>
            </w:r>
          </w:p>
        </w:tc>
      </w:tr>
      <w:tr w:rsidR="00654003" w:rsidRPr="00034781" w:rsidTr="00654003">
        <w:trPr>
          <w:trHeight w:val="959"/>
        </w:trPr>
        <w:tc>
          <w:tcPr>
            <w:tcW w:w="9188" w:type="dxa"/>
            <w:gridSpan w:val="3"/>
          </w:tcPr>
          <w:p w:rsidR="00654003" w:rsidRPr="002B5002" w:rsidRDefault="00654003" w:rsidP="00D31F60">
            <w:pPr>
              <w:tabs>
                <w:tab w:val="left" w:pos="8070"/>
              </w:tabs>
              <w:rPr>
                <w:b/>
                <w:color w:val="FF0000"/>
                <w:sz w:val="24"/>
                <w:szCs w:val="20"/>
              </w:rPr>
            </w:pPr>
            <w:r w:rsidRPr="008A2C6E">
              <w:rPr>
                <w:b/>
                <w:i/>
                <w:sz w:val="20"/>
                <w:szCs w:val="20"/>
              </w:rPr>
              <w:t xml:space="preserve">Andre tilbod: </w:t>
            </w:r>
            <w:r w:rsidRPr="008A2C6E">
              <w:rPr>
                <w:i/>
                <w:sz w:val="20"/>
                <w:szCs w:val="20"/>
              </w:rPr>
              <w:br/>
              <w:t>Sylvkurs hjå Telemarkssylv</w:t>
            </w:r>
            <w:r>
              <w:rPr>
                <w:i/>
                <w:sz w:val="20"/>
                <w:szCs w:val="20"/>
              </w:rPr>
              <w:t xml:space="preserve"> (frå 6.klasse)</w:t>
            </w:r>
            <w:r w:rsidRPr="008A2C6E">
              <w:rPr>
                <w:i/>
                <w:sz w:val="20"/>
                <w:szCs w:val="20"/>
              </w:rPr>
              <w:t>, Tokke Songlag og samspel/band.</w:t>
            </w:r>
            <w:r>
              <w:rPr>
                <w:i/>
                <w:sz w:val="20"/>
                <w:szCs w:val="20"/>
              </w:rPr>
              <w:t xml:space="preserve"> Ta kontakt for meir info,</w:t>
            </w:r>
            <w:r w:rsidRPr="008A2C6E">
              <w:rPr>
                <w:i/>
                <w:sz w:val="20"/>
                <w:szCs w:val="20"/>
              </w:rPr>
              <w:t xml:space="preserve"> Hugs at det ikkje er nokre ø</w:t>
            </w:r>
            <w:r>
              <w:rPr>
                <w:i/>
                <w:sz w:val="20"/>
                <w:szCs w:val="20"/>
              </w:rPr>
              <w:t>vre aldersgrense i kulturskulen!</w:t>
            </w:r>
            <w:r w:rsidRPr="008A2C6E">
              <w:rPr>
                <w:i/>
                <w:sz w:val="20"/>
                <w:szCs w:val="20"/>
              </w:rPr>
              <w:br/>
            </w:r>
          </w:p>
        </w:tc>
      </w:tr>
    </w:tbl>
    <w:p w:rsidR="00654003" w:rsidRDefault="00654003"/>
    <w:p w:rsidR="00654003" w:rsidRPr="00453D24" w:rsidRDefault="00654003" w:rsidP="00654003">
      <w:pPr>
        <w:tabs>
          <w:tab w:val="left" w:pos="8070"/>
        </w:tabs>
        <w:spacing w:line="240" w:lineRule="auto"/>
      </w:pPr>
      <w:r w:rsidRPr="009321DE">
        <w:rPr>
          <w:b/>
          <w:sz w:val="32"/>
          <w:szCs w:val="20"/>
        </w:rPr>
        <w:t>Tilbod 2021/2022</w:t>
      </w:r>
      <w:r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br/>
      </w:r>
      <w:r>
        <w:rPr>
          <w:b/>
          <w:sz w:val="20"/>
          <w:szCs w:val="20"/>
        </w:rPr>
        <w:br/>
      </w:r>
      <w:r w:rsidRPr="009321DE">
        <w:rPr>
          <w:b/>
          <w:sz w:val="24"/>
          <w:szCs w:val="24"/>
        </w:rPr>
        <w:t xml:space="preserve">Visuell kunst </w:t>
      </w:r>
      <w:r w:rsidRPr="009321DE">
        <w:rPr>
          <w:b/>
          <w:sz w:val="24"/>
          <w:szCs w:val="24"/>
        </w:rPr>
        <w:br/>
      </w:r>
      <w:r w:rsidRPr="009321DE">
        <w:rPr>
          <w:rFonts w:ascii="Calibri" w:hAnsi="Calibri" w:cs="Calibri"/>
          <w:sz w:val="24"/>
          <w:szCs w:val="24"/>
        </w:rPr>
        <w:t xml:space="preserve">I </w:t>
      </w:r>
      <w:r>
        <w:rPr>
          <w:rFonts w:ascii="Calibri" w:hAnsi="Calibri" w:cs="Calibri"/>
          <w:sz w:val="24"/>
          <w:szCs w:val="24"/>
        </w:rPr>
        <w:t>visuell kunst lære</w:t>
      </w:r>
      <w:r w:rsidRPr="009321DE">
        <w:rPr>
          <w:rFonts w:ascii="Calibri" w:hAnsi="Calibri" w:cs="Calibri"/>
          <w:sz w:val="24"/>
          <w:szCs w:val="24"/>
        </w:rPr>
        <w:t>r du korleis du kan bruke kreative verktøy o</w:t>
      </w:r>
      <w:r>
        <w:rPr>
          <w:rFonts w:ascii="Calibri" w:hAnsi="Calibri" w:cs="Calibri"/>
          <w:sz w:val="24"/>
          <w:szCs w:val="24"/>
        </w:rPr>
        <w:t>g hendene dine for å få dine idèar ned på papir. H</w:t>
      </w:r>
      <w:r w:rsidRPr="009321DE">
        <w:rPr>
          <w:rFonts w:ascii="Calibri" w:hAnsi="Calibri" w:cs="Calibri"/>
          <w:sz w:val="24"/>
          <w:szCs w:val="24"/>
        </w:rPr>
        <w:t>ovudfokuset ligg på arbeid med pensel og blyant, med periodar med andre aktivtetar som stop motion og forming av leire.</w:t>
      </w:r>
      <w:r w:rsidRPr="009321DE">
        <w:rPr>
          <w:sz w:val="24"/>
          <w:szCs w:val="24"/>
        </w:rPr>
        <w:br/>
      </w:r>
      <w:r w:rsidRPr="009321DE">
        <w:rPr>
          <w:b/>
          <w:sz w:val="24"/>
          <w:szCs w:val="24"/>
        </w:rPr>
        <w:br/>
        <w:t xml:space="preserve">Digitale Uttrykk </w:t>
      </w:r>
      <w:r w:rsidRPr="009321DE">
        <w:rPr>
          <w:b/>
          <w:sz w:val="24"/>
          <w:szCs w:val="24"/>
        </w:rPr>
        <w:br/>
      </w:r>
      <w:r w:rsidRPr="009321DE">
        <w:rPr>
          <w:sz w:val="24"/>
          <w:szCs w:val="24"/>
        </w:rPr>
        <w:t xml:space="preserve">Utforsking av eigen kreativitet gjennom teikning og måling på </w:t>
      </w:r>
      <w:r w:rsidRPr="009321DE">
        <w:rPr>
          <w:sz w:val="24"/>
          <w:szCs w:val="24"/>
        </w:rPr>
        <w:br/>
      </w:r>
      <w:r w:rsidRPr="009321DE">
        <w:rPr>
          <w:sz w:val="24"/>
          <w:szCs w:val="24"/>
        </w:rPr>
        <w:lastRenderedPageBreak/>
        <w:t>iPad. Her lærer du tradisjonelle måle</w:t>
      </w:r>
      <w:r>
        <w:rPr>
          <w:sz w:val="24"/>
          <w:szCs w:val="24"/>
        </w:rPr>
        <w:t>-</w:t>
      </w:r>
      <w:r w:rsidRPr="009321DE">
        <w:rPr>
          <w:sz w:val="24"/>
          <w:szCs w:val="24"/>
        </w:rPr>
        <w:t xml:space="preserve"> og teiknemåtar, animasjon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grafisk utforming og design. </w:t>
      </w:r>
    </w:p>
    <w:p w:rsidR="00654003" w:rsidRPr="0075163E" w:rsidRDefault="00654003" w:rsidP="00654003">
      <w:pPr>
        <w:tabs>
          <w:tab w:val="left" w:pos="8070"/>
        </w:tabs>
        <w:rPr>
          <w:i/>
          <w:sz w:val="24"/>
          <w:szCs w:val="24"/>
        </w:rPr>
      </w:pPr>
      <w:r w:rsidRPr="009321DE">
        <w:rPr>
          <w:b/>
          <w:sz w:val="24"/>
          <w:szCs w:val="24"/>
        </w:rPr>
        <w:t xml:space="preserve">Korps </w:t>
      </w:r>
      <w:r w:rsidRPr="009321DE">
        <w:rPr>
          <w:b/>
          <w:sz w:val="24"/>
          <w:szCs w:val="24"/>
        </w:rPr>
        <w:br/>
      </w:r>
      <w:r w:rsidRPr="009321DE">
        <w:rPr>
          <w:sz w:val="24"/>
          <w:szCs w:val="24"/>
        </w:rPr>
        <w:t xml:space="preserve">Å spele i korps gjev deg høve til å lære å spele eit instrument i samspel med ande og individuelt. Du </w:t>
      </w:r>
      <w:r>
        <w:rPr>
          <w:sz w:val="24"/>
          <w:szCs w:val="24"/>
        </w:rPr>
        <w:t>lære</w:t>
      </w:r>
      <w:r w:rsidRPr="009321DE">
        <w:rPr>
          <w:sz w:val="24"/>
          <w:szCs w:val="24"/>
        </w:rPr>
        <w:t>r noter, gehørspel, rytme, puls og ikkje minst, du blir ein del av eit musikalsk mil</w:t>
      </w:r>
      <w:r>
        <w:rPr>
          <w:sz w:val="24"/>
          <w:szCs w:val="24"/>
        </w:rPr>
        <w:t>jø der ingen står på sidelinja.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  <w:t>Det er og mogleg å få einetimar på messinginstrument.</w:t>
      </w:r>
      <w:r w:rsidRPr="009321DE">
        <w:rPr>
          <w:i/>
          <w:sz w:val="24"/>
          <w:szCs w:val="24"/>
        </w:rPr>
        <w:br/>
      </w:r>
      <w:r w:rsidRPr="009321DE">
        <w:rPr>
          <w:b/>
          <w:sz w:val="24"/>
          <w:szCs w:val="24"/>
        </w:rPr>
        <w:br/>
        <w:t xml:space="preserve">Piano </w:t>
      </w:r>
      <w:r w:rsidRPr="009321DE">
        <w:rPr>
          <w:b/>
          <w:sz w:val="24"/>
          <w:szCs w:val="24"/>
        </w:rPr>
        <w:br/>
      </w:r>
      <w:r w:rsidRPr="009321DE">
        <w:rPr>
          <w:sz w:val="24"/>
          <w:szCs w:val="24"/>
        </w:rPr>
        <w:t xml:space="preserve">Piano er eit populært instrument med lange tradisjonar. Som akkordinstrument eignar piano seg utmerka både aleine og saman med andre instrument.  </w:t>
      </w:r>
    </w:p>
    <w:p w:rsidR="00654003" w:rsidRPr="009321DE" w:rsidRDefault="00654003" w:rsidP="00654003">
      <w:pPr>
        <w:tabs>
          <w:tab w:val="left" w:pos="8070"/>
        </w:tabs>
        <w:rPr>
          <w:sz w:val="24"/>
          <w:szCs w:val="24"/>
        </w:rPr>
      </w:pPr>
      <w:r w:rsidRPr="009321DE">
        <w:rPr>
          <w:b/>
          <w:sz w:val="24"/>
          <w:szCs w:val="24"/>
        </w:rPr>
        <w:t xml:space="preserve">Slagverk </w:t>
      </w:r>
      <w:r w:rsidRPr="009321DE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Slagverket er eit sentralt instrument i korpset og populærmusikken, her lærer elevane å halde takta, rytmemønster og slagteknikk. </w:t>
      </w:r>
      <w:r w:rsidRPr="009321DE">
        <w:rPr>
          <w:sz w:val="24"/>
          <w:szCs w:val="24"/>
        </w:rPr>
        <w:br/>
      </w:r>
      <w:r w:rsidRPr="009321DE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9321DE">
        <w:rPr>
          <w:b/>
          <w:sz w:val="24"/>
          <w:szCs w:val="24"/>
        </w:rPr>
        <w:t xml:space="preserve">Gitar </w:t>
      </w:r>
      <w:r w:rsidRPr="009321DE">
        <w:rPr>
          <w:b/>
          <w:sz w:val="24"/>
          <w:szCs w:val="24"/>
        </w:rPr>
        <w:br/>
      </w:r>
      <w:r w:rsidRPr="009321DE">
        <w:rPr>
          <w:sz w:val="24"/>
          <w:szCs w:val="24"/>
        </w:rPr>
        <w:t xml:space="preserve">Gitar er eit anvendeleg instrument som du kan ha med deg over alt. Med litt erfaring kan du spele med andre, i band eller framføre songar aleine. </w:t>
      </w:r>
      <w:r>
        <w:rPr>
          <w:sz w:val="24"/>
          <w:szCs w:val="24"/>
        </w:rPr>
        <w:br/>
      </w:r>
      <w:r w:rsidRPr="009321DE">
        <w:rPr>
          <w:sz w:val="24"/>
          <w:szCs w:val="24"/>
        </w:rPr>
        <w:br/>
      </w:r>
      <w:r w:rsidRPr="009321DE">
        <w:rPr>
          <w:b/>
          <w:sz w:val="24"/>
          <w:szCs w:val="24"/>
        </w:rPr>
        <w:t xml:space="preserve">Song </w:t>
      </w:r>
      <w:r w:rsidRPr="009321DE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Det fyrste instrumentet! </w:t>
      </w:r>
      <w:r w:rsidRPr="009321DE">
        <w:rPr>
          <w:sz w:val="24"/>
          <w:szCs w:val="24"/>
        </w:rPr>
        <w:t>Få opplæring i song-teknikk og stemmebruk og lær å synge d</w:t>
      </w:r>
      <w:r>
        <w:rPr>
          <w:sz w:val="24"/>
          <w:szCs w:val="24"/>
        </w:rPr>
        <w:t>ine favorittsangar av full hals. Ein kan ò</w:t>
      </w:r>
      <w:r w:rsidRPr="009321DE">
        <w:rPr>
          <w:sz w:val="24"/>
          <w:szCs w:val="24"/>
        </w:rPr>
        <w:t xml:space="preserve">g melde seg inn i Tokke songlag om ein er vaksen og vil synge i kor. </w:t>
      </w:r>
      <w:r w:rsidRPr="009321DE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Dans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Hollywood, Hip-hop dans. Aldersdelte grupper.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9321DE">
        <w:rPr>
          <w:b/>
          <w:sz w:val="24"/>
          <w:szCs w:val="24"/>
        </w:rPr>
        <w:t xml:space="preserve">Band </w:t>
      </w:r>
      <w:r w:rsidRPr="009321DE">
        <w:rPr>
          <w:b/>
          <w:sz w:val="24"/>
          <w:szCs w:val="24"/>
        </w:rPr>
        <w:br/>
      </w:r>
      <w:r w:rsidRPr="009321DE">
        <w:rPr>
          <w:sz w:val="24"/>
          <w:szCs w:val="24"/>
        </w:rPr>
        <w:t xml:space="preserve">Har du ein draum om å starte band? Tokke </w:t>
      </w:r>
      <w:r>
        <w:rPr>
          <w:sz w:val="24"/>
          <w:szCs w:val="24"/>
        </w:rPr>
        <w:t>kulturskule kan undervise og rett</w:t>
      </w:r>
      <w:r w:rsidRPr="009321DE">
        <w:rPr>
          <w:sz w:val="24"/>
          <w:szCs w:val="24"/>
        </w:rPr>
        <w:t>leie dykk i dette arbeidet. Snakk med di</w:t>
      </w:r>
      <w:r>
        <w:rPr>
          <w:sz w:val="24"/>
          <w:szCs w:val="24"/>
        </w:rPr>
        <w:t>n kulturskule-lærar om du vil ve</w:t>
      </w:r>
      <w:r w:rsidRPr="009321DE">
        <w:rPr>
          <w:sz w:val="24"/>
          <w:szCs w:val="24"/>
        </w:rPr>
        <w:t xml:space="preserve">re med i eit band-prosjekt. </w:t>
      </w:r>
    </w:p>
    <w:p w:rsidR="00654003" w:rsidRPr="00654003" w:rsidRDefault="00654003" w:rsidP="00654003">
      <w:pPr>
        <w:tabs>
          <w:tab w:val="left" w:pos="807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Sylvkurs </w:t>
      </w:r>
      <w:r w:rsidRPr="009321DE">
        <w:rPr>
          <w:b/>
          <w:sz w:val="24"/>
          <w:szCs w:val="24"/>
        </w:rPr>
        <w:t xml:space="preserve"> </w:t>
      </w:r>
      <w:r w:rsidRPr="009321DE">
        <w:rPr>
          <w:b/>
          <w:sz w:val="24"/>
          <w:szCs w:val="24"/>
        </w:rPr>
        <w:br/>
      </w:r>
      <w:r>
        <w:rPr>
          <w:sz w:val="24"/>
          <w:szCs w:val="24"/>
        </w:rPr>
        <w:t>Workshop i smia til telemarkssylv, lag smykkar, nykkelringar og andre ting i metall.</w:t>
      </w:r>
      <w:r w:rsidRPr="009321D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654003" w:rsidRPr="00945977" w:rsidRDefault="00654003" w:rsidP="00654003">
      <w:pPr>
        <w:tabs>
          <w:tab w:val="left" w:pos="8070"/>
        </w:tabs>
        <w:rPr>
          <w:sz w:val="24"/>
        </w:rPr>
      </w:pPr>
      <w:r w:rsidRPr="00945977">
        <w:rPr>
          <w:b/>
          <w:sz w:val="24"/>
        </w:rPr>
        <w:t>Einetimar på musikkinstrument:</w:t>
      </w:r>
      <w:r w:rsidRPr="00945977">
        <w:rPr>
          <w:sz w:val="24"/>
        </w:rPr>
        <w:t xml:space="preserve"> her avtaler foreldre og lærar saman kva slags</w:t>
      </w:r>
      <w:r>
        <w:rPr>
          <w:sz w:val="24"/>
        </w:rPr>
        <w:t xml:space="preserve"> </w:t>
      </w:r>
      <w:r w:rsidRPr="00945977">
        <w:rPr>
          <w:sz w:val="24"/>
        </w:rPr>
        <w:t>tidspunkt som passar best. Tida rett etter skulen er reservert for dei som må ta</w:t>
      </w:r>
      <w:r>
        <w:rPr>
          <w:sz w:val="24"/>
        </w:rPr>
        <w:t xml:space="preserve"> bussen. </w:t>
      </w:r>
      <w:r w:rsidRPr="00945977">
        <w:rPr>
          <w:sz w:val="24"/>
        </w:rPr>
        <w:t xml:space="preserve">Dei som har plass frå før på einetime forsett i </w:t>
      </w:r>
      <w:r>
        <w:rPr>
          <w:sz w:val="24"/>
        </w:rPr>
        <w:t xml:space="preserve">vanlig time, viss det ikkje gis </w:t>
      </w:r>
      <w:r w:rsidRPr="00945977">
        <w:rPr>
          <w:sz w:val="24"/>
        </w:rPr>
        <w:t>beskjed om anna frå lærar. Passar ikkje tidspun</w:t>
      </w:r>
      <w:r>
        <w:rPr>
          <w:sz w:val="24"/>
        </w:rPr>
        <w:t xml:space="preserve">ktet går det ann å spørje lærar </w:t>
      </w:r>
      <w:r w:rsidRPr="00945977">
        <w:rPr>
          <w:sz w:val="24"/>
        </w:rPr>
        <w:t>om å bytte. Dei som har einetimeundervisn</w:t>
      </w:r>
      <w:r>
        <w:rPr>
          <w:sz w:val="24"/>
        </w:rPr>
        <w:t xml:space="preserve">ing kan få tilbod om å spille i </w:t>
      </w:r>
      <w:r w:rsidRPr="00945977">
        <w:rPr>
          <w:sz w:val="24"/>
        </w:rPr>
        <w:t>band/korps/kor i tillegg, dette informerer lærar om</w:t>
      </w:r>
      <w:r>
        <w:rPr>
          <w:sz w:val="24"/>
        </w:rPr>
        <w:t xml:space="preserve"> og lærar avgjer når eleven </w:t>
      </w:r>
      <w:r w:rsidRPr="00945977">
        <w:rPr>
          <w:sz w:val="24"/>
        </w:rPr>
        <w:t>er klar for samspel.</w:t>
      </w:r>
    </w:p>
    <w:sectPr w:rsidR="00654003" w:rsidRPr="0094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03"/>
    <w:rsid w:val="000769AD"/>
    <w:rsid w:val="00435B94"/>
    <w:rsid w:val="00654003"/>
    <w:rsid w:val="00AF4BB4"/>
    <w:rsid w:val="00B32992"/>
    <w:rsid w:val="00E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06E50-2753-4E99-8F52-8DD65DD2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5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Olav Hemsing</dc:creator>
  <cp:keywords/>
  <dc:description/>
  <cp:lastModifiedBy>Marit Seltveit</cp:lastModifiedBy>
  <cp:revision>2</cp:revision>
  <dcterms:created xsi:type="dcterms:W3CDTF">2021-09-03T08:20:00Z</dcterms:created>
  <dcterms:modified xsi:type="dcterms:W3CDTF">2021-09-03T08:20:00Z</dcterms:modified>
</cp:coreProperties>
</file>